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C69" w:rsidRPr="00992A8F" w:rsidRDefault="45CE9AB7" w:rsidP="223F7A4C">
      <w:pPr>
        <w:jc w:val="center"/>
        <w:rPr>
          <w:rFonts w:ascii="Times New Roman" w:eastAsia="Calibri" w:hAnsi="Times New Roman" w:cs="Times New Roman"/>
        </w:rPr>
      </w:pPr>
      <w:r w:rsidRPr="00992A8F">
        <w:rPr>
          <w:rFonts w:ascii="Times New Roman" w:eastAsia="Calibri" w:hAnsi="Times New Roman" w:cs="Times New Roman"/>
          <w:b/>
          <w:bCs/>
        </w:rPr>
        <w:t>Wymagania programowe i sposoby sprawdzania osiągnięć szkolnych</w:t>
      </w:r>
    </w:p>
    <w:p w:rsidR="008C2C69" w:rsidRPr="00992A8F" w:rsidRDefault="45CE9AB7" w:rsidP="6B7C6B54">
      <w:pPr>
        <w:jc w:val="center"/>
        <w:rPr>
          <w:rFonts w:ascii="Times New Roman" w:eastAsia="Calibri" w:hAnsi="Times New Roman" w:cs="Times New Roman"/>
          <w:b/>
          <w:bCs/>
        </w:rPr>
      </w:pPr>
      <w:r w:rsidRPr="00992A8F">
        <w:rPr>
          <w:rFonts w:ascii="Times New Roman" w:eastAsia="Calibri" w:hAnsi="Times New Roman" w:cs="Times New Roman"/>
          <w:b/>
          <w:bCs/>
        </w:rPr>
        <w:t>DORADZTWO ZAWODOWE</w:t>
      </w:r>
    </w:p>
    <w:p w:rsidR="007C152D" w:rsidRDefault="007C152D" w:rsidP="223F7A4C">
      <w:pPr>
        <w:jc w:val="center"/>
        <w:rPr>
          <w:rFonts w:ascii="Times New Roman" w:eastAsia="Calibri" w:hAnsi="Times New Roman" w:cs="Times New Roman"/>
          <w:b/>
          <w:bCs/>
        </w:rPr>
      </w:pPr>
    </w:p>
    <w:p w:rsidR="008C2C69" w:rsidRPr="00992A8F" w:rsidRDefault="45CE9AB7" w:rsidP="223F7A4C">
      <w:pPr>
        <w:jc w:val="center"/>
        <w:rPr>
          <w:rFonts w:ascii="Times New Roman" w:eastAsia="Calibri" w:hAnsi="Times New Roman" w:cs="Times New Roman"/>
        </w:rPr>
      </w:pPr>
      <w:bookmarkStart w:id="0" w:name="_GoBack"/>
      <w:bookmarkEnd w:id="0"/>
      <w:r w:rsidRPr="00992A8F">
        <w:rPr>
          <w:rFonts w:ascii="Times New Roman" w:eastAsia="Calibri" w:hAnsi="Times New Roman" w:cs="Times New Roman"/>
          <w:b/>
          <w:bCs/>
        </w:rPr>
        <w:t>klasa 8</w:t>
      </w:r>
    </w:p>
    <w:p w:rsidR="008C2C69" w:rsidRPr="00992A8F" w:rsidRDefault="45CE9AB7" w:rsidP="223F7A4C">
      <w:pPr>
        <w:rPr>
          <w:rFonts w:ascii="Times New Roman" w:eastAsia="Calibri" w:hAnsi="Times New Roman" w:cs="Times New Roman"/>
        </w:rPr>
      </w:pPr>
      <w:r w:rsidRPr="00992A8F">
        <w:rPr>
          <w:rFonts w:ascii="Times New Roman" w:eastAsia="Calibri" w:hAnsi="Times New Roman" w:cs="Times New Roman"/>
        </w:rPr>
        <w:t>Dzień dobry,</w:t>
      </w:r>
    </w:p>
    <w:p w:rsidR="008C2C69" w:rsidRPr="00992A8F" w:rsidRDefault="45CE9AB7" w:rsidP="223F7A4C">
      <w:pPr>
        <w:jc w:val="both"/>
        <w:rPr>
          <w:rFonts w:ascii="Times New Roman" w:eastAsia="Calibri" w:hAnsi="Times New Roman" w:cs="Times New Roman"/>
        </w:rPr>
      </w:pPr>
      <w:r w:rsidRPr="00992A8F">
        <w:rPr>
          <w:rFonts w:ascii="Times New Roman" w:eastAsia="Calibri" w:hAnsi="Times New Roman" w:cs="Times New Roman"/>
        </w:rPr>
        <w:t xml:space="preserve">Zapraszam na zajęcia z doradztwa zawodowego, których celem jest </w:t>
      </w:r>
      <w:r w:rsidR="00D741F3" w:rsidRPr="00992A8F">
        <w:rPr>
          <w:rFonts w:ascii="Times New Roman" w:eastAsia="Calibri" w:hAnsi="Times New Roman" w:cs="Times New Roman"/>
        </w:rPr>
        <w:t xml:space="preserve">kontynuacja procesu </w:t>
      </w:r>
      <w:r w:rsidRPr="00992A8F">
        <w:rPr>
          <w:rFonts w:ascii="Times New Roman" w:eastAsia="Calibri" w:hAnsi="Times New Roman" w:cs="Times New Roman"/>
        </w:rPr>
        <w:t>podjęcia właściwych decyzji dotyczących dalszego etapu kształcenia</w:t>
      </w:r>
      <w:r w:rsidR="00D741F3" w:rsidRPr="00992A8F">
        <w:rPr>
          <w:rFonts w:ascii="Times New Roman" w:eastAsia="Calibri" w:hAnsi="Times New Roman" w:cs="Times New Roman"/>
        </w:rPr>
        <w:t>. Ten proces rozpoczęliście już podczas zajęć w ubiegłym roku szkolnym.</w:t>
      </w:r>
      <w:r w:rsidR="00081FCA" w:rsidRPr="00992A8F">
        <w:rPr>
          <w:rFonts w:ascii="Times New Roman" w:eastAsia="Calibri" w:hAnsi="Times New Roman" w:cs="Times New Roman"/>
        </w:rPr>
        <w:t xml:space="preserve"> W tym roku szkolnym oprócz kontynuacji poznawania swoich mocnych stron, zajmiemy się poznawaniem wielu zawodów oraz oferty szkół. Warto</w:t>
      </w:r>
      <w:r w:rsidRPr="00992A8F">
        <w:rPr>
          <w:rFonts w:ascii="Times New Roman" w:eastAsia="Calibri" w:hAnsi="Times New Roman" w:cs="Times New Roman"/>
        </w:rPr>
        <w:t xml:space="preserve"> zrobić wszystko, by </w:t>
      </w:r>
      <w:r w:rsidR="00081FCA" w:rsidRPr="00992A8F">
        <w:rPr>
          <w:rFonts w:ascii="Times New Roman" w:eastAsia="Calibri" w:hAnsi="Times New Roman" w:cs="Times New Roman"/>
        </w:rPr>
        <w:t xml:space="preserve">dobrze poznać siebie, tak by wasz wybór był jak najbardziej trafny. </w:t>
      </w:r>
      <w:r w:rsidR="2EE4EC3D" w:rsidRPr="00992A8F">
        <w:rPr>
          <w:rFonts w:ascii="Times New Roman" w:eastAsia="Calibri" w:hAnsi="Times New Roman" w:cs="Times New Roman"/>
        </w:rPr>
        <w:t>Skupimy się na tym, jak przełożyć wiedzę o s</w:t>
      </w:r>
      <w:r w:rsidR="37F37F24" w:rsidRPr="00992A8F">
        <w:rPr>
          <w:rFonts w:ascii="Times New Roman" w:eastAsia="Calibri" w:hAnsi="Times New Roman" w:cs="Times New Roman"/>
        </w:rPr>
        <w:t>obie na wybór kierunku kształcenia</w:t>
      </w:r>
      <w:r w:rsidR="0B812939" w:rsidRPr="00992A8F">
        <w:rPr>
          <w:rFonts w:ascii="Times New Roman" w:eastAsia="Calibri" w:hAnsi="Times New Roman" w:cs="Times New Roman"/>
        </w:rPr>
        <w:t>.</w:t>
      </w:r>
      <w:r w:rsidR="37F37F24" w:rsidRPr="00992A8F">
        <w:rPr>
          <w:rFonts w:ascii="Times New Roman" w:eastAsia="Calibri" w:hAnsi="Times New Roman" w:cs="Times New Roman"/>
        </w:rPr>
        <w:t xml:space="preserve"> </w:t>
      </w:r>
      <w:r w:rsidR="31295D56" w:rsidRPr="00992A8F">
        <w:rPr>
          <w:rFonts w:ascii="Times New Roman" w:eastAsia="Calibri" w:hAnsi="Times New Roman" w:cs="Times New Roman"/>
        </w:rPr>
        <w:t>P</w:t>
      </w:r>
      <w:r w:rsidR="64056799" w:rsidRPr="00992A8F">
        <w:rPr>
          <w:rFonts w:ascii="Times New Roman" w:eastAsia="Calibri" w:hAnsi="Times New Roman" w:cs="Times New Roman"/>
        </w:rPr>
        <w:t>rześledzimy,</w:t>
      </w:r>
      <w:r w:rsidR="37F37F24" w:rsidRPr="00992A8F">
        <w:rPr>
          <w:rFonts w:ascii="Times New Roman" w:eastAsia="Calibri" w:hAnsi="Times New Roman" w:cs="Times New Roman"/>
        </w:rPr>
        <w:t xml:space="preserve"> jak wygląda rynek edukacyjny</w:t>
      </w:r>
      <w:r w:rsidR="37F1DA07" w:rsidRPr="00992A8F">
        <w:rPr>
          <w:rFonts w:ascii="Times New Roman" w:eastAsia="Calibri" w:hAnsi="Times New Roman" w:cs="Times New Roman"/>
        </w:rPr>
        <w:t>.</w:t>
      </w:r>
      <w:r w:rsidR="734A1C0B" w:rsidRPr="00992A8F">
        <w:rPr>
          <w:rFonts w:ascii="Times New Roman" w:eastAsia="Calibri" w:hAnsi="Times New Roman" w:cs="Times New Roman"/>
        </w:rPr>
        <w:t xml:space="preserve"> </w:t>
      </w:r>
      <w:r w:rsidR="3EE7021A" w:rsidRPr="00992A8F">
        <w:rPr>
          <w:rFonts w:ascii="Times New Roman" w:eastAsia="Calibri" w:hAnsi="Times New Roman" w:cs="Times New Roman"/>
        </w:rPr>
        <w:t>P</w:t>
      </w:r>
      <w:r w:rsidR="734A1C0B" w:rsidRPr="00992A8F">
        <w:rPr>
          <w:rFonts w:ascii="Times New Roman" w:eastAsia="Calibri" w:hAnsi="Times New Roman" w:cs="Times New Roman"/>
        </w:rPr>
        <w:t>oznamy różne zawody</w:t>
      </w:r>
      <w:r w:rsidR="33AEBC69" w:rsidRPr="00992A8F">
        <w:rPr>
          <w:rFonts w:ascii="Times New Roman" w:eastAsia="Calibri" w:hAnsi="Times New Roman" w:cs="Times New Roman"/>
        </w:rPr>
        <w:t xml:space="preserve"> i kompetencje, jakie są potrzebne, by je wykonywać. Krótko mówiąc, </w:t>
      </w:r>
      <w:r w:rsidR="33AEBC69" w:rsidRPr="00992A8F">
        <w:rPr>
          <w:rFonts w:ascii="Times New Roman" w:eastAsia="Calibri" w:hAnsi="Times New Roman" w:cs="Times New Roman"/>
          <w:b/>
          <w:bCs/>
        </w:rPr>
        <w:t>podążymy za Waszymi zainteresowaniami i potrzebami.</w:t>
      </w:r>
    </w:p>
    <w:p w:rsidR="3BA3DFEB" w:rsidRPr="00992A8F" w:rsidRDefault="3BA3DFEB" w:rsidP="223F7A4C">
      <w:pPr>
        <w:jc w:val="both"/>
        <w:rPr>
          <w:rFonts w:ascii="Times New Roman" w:eastAsia="Calibri" w:hAnsi="Times New Roman" w:cs="Times New Roman"/>
        </w:rPr>
      </w:pPr>
      <w:r w:rsidRPr="00992A8F">
        <w:rPr>
          <w:rFonts w:ascii="Times New Roman" w:eastAsia="Calibri" w:hAnsi="Times New Roman" w:cs="Times New Roman"/>
          <w:b/>
          <w:bCs/>
        </w:rPr>
        <w:t xml:space="preserve">Doradztwo zawodowe to zajęcia obowiązkowe. </w:t>
      </w:r>
      <w:r w:rsidRPr="00992A8F">
        <w:rPr>
          <w:rFonts w:ascii="Times New Roman" w:eastAsia="Calibri" w:hAnsi="Times New Roman" w:cs="Times New Roman"/>
        </w:rPr>
        <w:t xml:space="preserve">Spotkamy się 10 razy w ciągu roku szkolnego zgodnie z harmonogramem, który przedstawię Wam na pierwszym spotkaniu. Mam nadzieję, że motywację do działań da Wam możliwość kształtowania własnego życia zgodnie z tym, co jest dla Was ważne, dlatego też </w:t>
      </w:r>
      <w:r w:rsidRPr="00992A8F">
        <w:rPr>
          <w:rFonts w:ascii="Times New Roman" w:eastAsia="Calibri" w:hAnsi="Times New Roman" w:cs="Times New Roman"/>
          <w:b/>
          <w:bCs/>
        </w:rPr>
        <w:t>nie przewiduję oceniania, prowadzenia zeszytów, notowania</w:t>
      </w:r>
      <w:r w:rsidRPr="00992A8F">
        <w:rPr>
          <w:rFonts w:ascii="Times New Roman" w:eastAsia="Calibri" w:hAnsi="Times New Roman" w:cs="Times New Roman"/>
        </w:rPr>
        <w:t xml:space="preserve">. </w:t>
      </w:r>
      <w:r w:rsidR="006322DD" w:rsidRPr="00992A8F">
        <w:rPr>
          <w:rFonts w:ascii="Times New Roman" w:hAnsi="Times New Roman" w:cs="Times New Roman"/>
        </w:rPr>
        <w:t>Wasz aktywny udział w zajęciach będzie promowany przeze mnie pochwałami wpisywanymi do dziennika, a te przełożą się na ocenę z zachowania. Dobra ocena z zachowania, oprócz ocen z przedmiotów i wyników z egzaminu ósmoklasisty, przyda wam się przy rekrutacji do szkół ponadpodstawowych.</w:t>
      </w:r>
    </w:p>
    <w:p w:rsidR="00DC0C71" w:rsidRPr="00992A8F" w:rsidRDefault="3BA3DFEB" w:rsidP="223F7A4C">
      <w:pPr>
        <w:jc w:val="both"/>
        <w:rPr>
          <w:rFonts w:ascii="Times New Roman" w:eastAsia="Calibri" w:hAnsi="Times New Roman" w:cs="Times New Roman"/>
        </w:rPr>
      </w:pPr>
      <w:r w:rsidRPr="00992A8F">
        <w:rPr>
          <w:rFonts w:ascii="Times New Roman" w:eastAsia="Calibri" w:hAnsi="Times New Roman" w:cs="Times New Roman"/>
        </w:rPr>
        <w:t xml:space="preserve">Istotnym kanałem informacji bieżących, komunikatów będzie dziennik internetowy. </w:t>
      </w:r>
    </w:p>
    <w:p w:rsidR="3BA3DFEB" w:rsidRPr="00992A8F" w:rsidRDefault="3BA3DFEB" w:rsidP="223F7A4C">
      <w:pPr>
        <w:jc w:val="both"/>
        <w:rPr>
          <w:rFonts w:ascii="Times New Roman" w:eastAsia="Calibri" w:hAnsi="Times New Roman" w:cs="Times New Roman"/>
        </w:rPr>
      </w:pPr>
      <w:r w:rsidRPr="00992A8F">
        <w:rPr>
          <w:rFonts w:ascii="Times New Roman" w:eastAsia="Calibri" w:hAnsi="Times New Roman" w:cs="Times New Roman"/>
          <w:b/>
          <w:bCs/>
        </w:rPr>
        <w:t>Ważna jest Wasza obecność i aktywność</w:t>
      </w:r>
      <w:r w:rsidRPr="00992A8F">
        <w:rPr>
          <w:rFonts w:ascii="Times New Roman" w:eastAsia="Calibri" w:hAnsi="Times New Roman" w:cs="Times New Roman"/>
        </w:rPr>
        <w:t xml:space="preserve"> nie tylko na zajęciach.</w:t>
      </w:r>
      <w:r w:rsidRPr="00992A8F">
        <w:rPr>
          <w:rFonts w:ascii="Times New Roman" w:eastAsia="Calibri" w:hAnsi="Times New Roman" w:cs="Times New Roman"/>
          <w:b/>
          <w:bCs/>
        </w:rPr>
        <w:t xml:space="preserve"> </w:t>
      </w:r>
    </w:p>
    <w:p w:rsidR="3BA3DFEB" w:rsidRPr="00992A8F" w:rsidRDefault="3BA3DFEB" w:rsidP="223F7A4C">
      <w:pPr>
        <w:jc w:val="both"/>
        <w:rPr>
          <w:rFonts w:ascii="Times New Roman" w:eastAsia="Calibri" w:hAnsi="Times New Roman" w:cs="Times New Roman"/>
        </w:rPr>
      </w:pPr>
      <w:r w:rsidRPr="00992A8F">
        <w:rPr>
          <w:rFonts w:ascii="Times New Roman" w:eastAsia="Calibri" w:hAnsi="Times New Roman" w:cs="Times New Roman"/>
          <w:b/>
          <w:bCs/>
        </w:rPr>
        <w:t>Ważne jest, byście mieli ochotę na sprawdzenie tego, w czym jesteście dobrzy</w:t>
      </w:r>
      <w:r w:rsidRPr="00992A8F">
        <w:rPr>
          <w:rFonts w:ascii="Times New Roman" w:eastAsia="Calibri" w:hAnsi="Times New Roman" w:cs="Times New Roman"/>
        </w:rPr>
        <w:t>, by</w:t>
      </w:r>
      <w:r w:rsidR="00DC0C71" w:rsidRPr="00992A8F">
        <w:rPr>
          <w:rFonts w:ascii="Times New Roman" w:eastAsia="Calibri" w:hAnsi="Times New Roman" w:cs="Times New Roman"/>
        </w:rPr>
        <w:t xml:space="preserve"> w przyszłości</w:t>
      </w:r>
      <w:r w:rsidRPr="00992A8F">
        <w:rPr>
          <w:rFonts w:ascii="Times New Roman" w:eastAsia="Calibri" w:hAnsi="Times New Roman" w:cs="Times New Roman"/>
        </w:rPr>
        <w:t xml:space="preserve"> mieć szansę na nieustanne odczuwanie satysfakcji wynikającej z faktu, że robicie to, co lubicie. Wówczas zdobywanie wiedzy, chodzenie do pracy będzie dla Was przyjemnością, a nie żmudnym obowiązkiem (mogę się już Wam przyznać, że uwielbiam to, co robię - dobrze odrobiłam lekcję z zawodowych wyborów :)).</w:t>
      </w:r>
    </w:p>
    <w:p w:rsidR="3BA3DFEB" w:rsidRPr="00992A8F" w:rsidRDefault="3BA3DFEB" w:rsidP="223F7A4C">
      <w:pPr>
        <w:jc w:val="both"/>
        <w:rPr>
          <w:rFonts w:ascii="Times New Roman" w:eastAsia="Calibri" w:hAnsi="Times New Roman" w:cs="Times New Roman"/>
        </w:rPr>
      </w:pPr>
      <w:r w:rsidRPr="00992A8F">
        <w:rPr>
          <w:rFonts w:ascii="Times New Roman" w:eastAsia="Calibri" w:hAnsi="Times New Roman" w:cs="Times New Roman"/>
        </w:rPr>
        <w:t>Mam również nadzieję, że nasza współpraca zaowocuje Waszą aktywnością na forum szkoły. To obecnie jedna z możliwości sprawdzenia się, pokazania swoich talentów.</w:t>
      </w:r>
    </w:p>
    <w:p w:rsidR="3BA3DFEB" w:rsidRPr="00992A8F" w:rsidRDefault="3BA3DFEB" w:rsidP="223F7A4C">
      <w:pPr>
        <w:jc w:val="both"/>
        <w:rPr>
          <w:rFonts w:ascii="Times New Roman" w:eastAsia="Calibri" w:hAnsi="Times New Roman" w:cs="Times New Roman"/>
        </w:rPr>
      </w:pPr>
      <w:r w:rsidRPr="00992A8F">
        <w:rPr>
          <w:rFonts w:ascii="Times New Roman" w:eastAsia="Calibri" w:hAnsi="Times New Roman" w:cs="Times New Roman"/>
        </w:rPr>
        <w:t>Czego możecie oczekiwać w tym roku szkolnym?</w:t>
      </w:r>
    </w:p>
    <w:p w:rsidR="3BA3DFEB" w:rsidRPr="00992A8F" w:rsidRDefault="3BA3DFEB" w:rsidP="223F7A4C">
      <w:pPr>
        <w:jc w:val="both"/>
        <w:rPr>
          <w:rFonts w:ascii="Times New Roman" w:eastAsia="Calibri" w:hAnsi="Times New Roman" w:cs="Times New Roman"/>
        </w:rPr>
      </w:pPr>
      <w:r w:rsidRPr="00992A8F">
        <w:rPr>
          <w:rFonts w:ascii="Times New Roman" w:eastAsia="Calibri" w:hAnsi="Times New Roman" w:cs="Times New Roman"/>
        </w:rPr>
        <w:t>Oto tematyka zajęć:</w:t>
      </w:r>
    </w:p>
    <w:p w:rsidR="223F7A4C" w:rsidRPr="00992A8F" w:rsidRDefault="04218B91" w:rsidP="6B7C6B54">
      <w:pPr>
        <w:pStyle w:val="Akapitzlist"/>
        <w:numPr>
          <w:ilvl w:val="0"/>
          <w:numId w:val="1"/>
        </w:numPr>
        <w:rPr>
          <w:rFonts w:ascii="Times New Roman" w:eastAsiaTheme="minorEastAsia" w:hAnsi="Times New Roman" w:cs="Times New Roman"/>
          <w:b/>
          <w:bCs/>
          <w:i/>
          <w:iCs/>
        </w:rPr>
      </w:pPr>
      <w:r w:rsidRPr="00992A8F">
        <w:rPr>
          <w:rFonts w:ascii="Times New Roman" w:eastAsia="Calibri" w:hAnsi="Times New Roman" w:cs="Times New Roman"/>
          <w:b/>
          <w:bCs/>
          <w:i/>
          <w:iCs/>
        </w:rPr>
        <w:t xml:space="preserve">Potrzebny człowiek z kwalifikacjami. </w:t>
      </w:r>
    </w:p>
    <w:p w:rsidR="223F7A4C" w:rsidRPr="00992A8F" w:rsidRDefault="04218B91" w:rsidP="6B7C6B54">
      <w:pPr>
        <w:pStyle w:val="Akapitzlist"/>
        <w:numPr>
          <w:ilvl w:val="0"/>
          <w:numId w:val="1"/>
        </w:numPr>
        <w:rPr>
          <w:rFonts w:ascii="Times New Roman" w:eastAsiaTheme="minorEastAsia" w:hAnsi="Times New Roman" w:cs="Times New Roman"/>
          <w:b/>
          <w:bCs/>
          <w:i/>
          <w:iCs/>
        </w:rPr>
      </w:pPr>
      <w:r w:rsidRPr="00992A8F">
        <w:rPr>
          <w:rFonts w:ascii="Times New Roman" w:eastAsia="Calibri" w:hAnsi="Times New Roman" w:cs="Times New Roman"/>
          <w:b/>
          <w:bCs/>
          <w:i/>
          <w:iCs/>
        </w:rPr>
        <w:t>Na tropie kompetencji i kwalifikacji.</w:t>
      </w:r>
    </w:p>
    <w:p w:rsidR="223F7A4C" w:rsidRPr="00992A8F" w:rsidRDefault="04218B91" w:rsidP="6B7C6B54">
      <w:pPr>
        <w:pStyle w:val="Akapitzlist"/>
        <w:numPr>
          <w:ilvl w:val="0"/>
          <w:numId w:val="1"/>
        </w:numPr>
        <w:rPr>
          <w:rFonts w:ascii="Times New Roman" w:eastAsiaTheme="minorEastAsia" w:hAnsi="Times New Roman" w:cs="Times New Roman"/>
          <w:b/>
          <w:bCs/>
          <w:i/>
          <w:iCs/>
        </w:rPr>
      </w:pPr>
      <w:r w:rsidRPr="00992A8F">
        <w:rPr>
          <w:rFonts w:ascii="Times New Roman" w:eastAsia="Calibri" w:hAnsi="Times New Roman" w:cs="Times New Roman"/>
          <w:b/>
          <w:bCs/>
          <w:i/>
          <w:iCs/>
        </w:rPr>
        <w:t>Na co wskazują   poszlaki…</w:t>
      </w:r>
    </w:p>
    <w:p w:rsidR="223F7A4C" w:rsidRPr="00992A8F" w:rsidRDefault="04218B91" w:rsidP="6B7C6B54">
      <w:pPr>
        <w:pStyle w:val="Akapitzlist"/>
        <w:numPr>
          <w:ilvl w:val="0"/>
          <w:numId w:val="1"/>
        </w:numPr>
        <w:rPr>
          <w:rFonts w:ascii="Times New Roman" w:eastAsiaTheme="minorEastAsia" w:hAnsi="Times New Roman" w:cs="Times New Roman"/>
          <w:b/>
          <w:bCs/>
          <w:i/>
          <w:iCs/>
        </w:rPr>
      </w:pPr>
      <w:r w:rsidRPr="00992A8F">
        <w:rPr>
          <w:rFonts w:ascii="Times New Roman" w:eastAsia="Calibri" w:hAnsi="Times New Roman" w:cs="Times New Roman"/>
          <w:b/>
          <w:bCs/>
          <w:i/>
          <w:iCs/>
        </w:rPr>
        <w:t>Który zawód jest dla mnie?</w:t>
      </w:r>
    </w:p>
    <w:p w:rsidR="223F7A4C" w:rsidRPr="00992A8F" w:rsidRDefault="04218B91" w:rsidP="6B7C6B54">
      <w:pPr>
        <w:pStyle w:val="Akapitzlist"/>
        <w:numPr>
          <w:ilvl w:val="0"/>
          <w:numId w:val="1"/>
        </w:numPr>
        <w:rPr>
          <w:rFonts w:ascii="Times New Roman" w:eastAsiaTheme="minorEastAsia" w:hAnsi="Times New Roman" w:cs="Times New Roman"/>
          <w:b/>
          <w:bCs/>
          <w:i/>
          <w:iCs/>
        </w:rPr>
      </w:pPr>
      <w:r w:rsidRPr="00992A8F">
        <w:rPr>
          <w:rFonts w:ascii="Times New Roman" w:eastAsia="Calibri" w:hAnsi="Times New Roman" w:cs="Times New Roman"/>
          <w:b/>
          <w:bCs/>
          <w:i/>
          <w:iCs/>
        </w:rPr>
        <w:t>Śledztwo w sprawie rynku edukacyjnego…</w:t>
      </w:r>
    </w:p>
    <w:p w:rsidR="223F7A4C" w:rsidRPr="00992A8F" w:rsidRDefault="04218B91" w:rsidP="6B7C6B54">
      <w:pPr>
        <w:pStyle w:val="Akapitzlist"/>
        <w:numPr>
          <w:ilvl w:val="0"/>
          <w:numId w:val="1"/>
        </w:numPr>
        <w:rPr>
          <w:rFonts w:ascii="Times New Roman" w:eastAsiaTheme="minorEastAsia" w:hAnsi="Times New Roman" w:cs="Times New Roman"/>
          <w:b/>
          <w:bCs/>
          <w:i/>
          <w:iCs/>
        </w:rPr>
      </w:pPr>
      <w:r w:rsidRPr="00992A8F">
        <w:rPr>
          <w:rFonts w:ascii="Times New Roman" w:eastAsia="Calibri" w:hAnsi="Times New Roman" w:cs="Times New Roman"/>
          <w:b/>
          <w:bCs/>
          <w:i/>
          <w:iCs/>
        </w:rPr>
        <w:t>Oczekuję propozycji (edukacyjnych).</w:t>
      </w:r>
    </w:p>
    <w:p w:rsidR="223F7A4C" w:rsidRPr="00992A8F" w:rsidRDefault="04218B91" w:rsidP="6B7C6B54">
      <w:pPr>
        <w:pStyle w:val="Akapitzlist"/>
        <w:numPr>
          <w:ilvl w:val="0"/>
          <w:numId w:val="1"/>
        </w:numPr>
        <w:rPr>
          <w:rFonts w:ascii="Times New Roman" w:eastAsiaTheme="minorEastAsia" w:hAnsi="Times New Roman" w:cs="Times New Roman"/>
          <w:b/>
          <w:bCs/>
          <w:i/>
          <w:iCs/>
        </w:rPr>
      </w:pPr>
      <w:r w:rsidRPr="00992A8F">
        <w:rPr>
          <w:rFonts w:ascii="Times New Roman" w:eastAsia="Calibri" w:hAnsi="Times New Roman" w:cs="Times New Roman"/>
          <w:b/>
          <w:bCs/>
          <w:i/>
          <w:iCs/>
        </w:rPr>
        <w:t>Różnymi drogami do celu.</w:t>
      </w:r>
    </w:p>
    <w:p w:rsidR="223F7A4C" w:rsidRPr="00992A8F" w:rsidRDefault="04218B91" w:rsidP="6B7C6B54">
      <w:pPr>
        <w:pStyle w:val="Akapitzlist"/>
        <w:numPr>
          <w:ilvl w:val="0"/>
          <w:numId w:val="1"/>
        </w:numPr>
        <w:rPr>
          <w:rFonts w:ascii="Times New Roman" w:eastAsiaTheme="minorEastAsia" w:hAnsi="Times New Roman" w:cs="Times New Roman"/>
          <w:b/>
          <w:bCs/>
          <w:i/>
          <w:iCs/>
        </w:rPr>
      </w:pPr>
      <w:r w:rsidRPr="00992A8F">
        <w:rPr>
          <w:rFonts w:ascii="Times New Roman" w:eastAsia="Calibri" w:hAnsi="Times New Roman" w:cs="Times New Roman"/>
          <w:b/>
          <w:bCs/>
          <w:i/>
          <w:iCs/>
        </w:rPr>
        <w:t>Zawody przyszłości, ginące zawody.</w:t>
      </w:r>
    </w:p>
    <w:p w:rsidR="223F7A4C" w:rsidRPr="00992A8F" w:rsidRDefault="04218B91" w:rsidP="6B7C6B54">
      <w:pPr>
        <w:pStyle w:val="Akapitzlist"/>
        <w:numPr>
          <w:ilvl w:val="0"/>
          <w:numId w:val="1"/>
        </w:numPr>
        <w:rPr>
          <w:rFonts w:ascii="Times New Roman" w:eastAsiaTheme="minorEastAsia" w:hAnsi="Times New Roman" w:cs="Times New Roman"/>
          <w:b/>
          <w:bCs/>
          <w:i/>
          <w:iCs/>
        </w:rPr>
      </w:pPr>
      <w:r w:rsidRPr="00992A8F">
        <w:rPr>
          <w:rFonts w:ascii="Times New Roman" w:eastAsia="Calibri" w:hAnsi="Times New Roman" w:cs="Times New Roman"/>
          <w:b/>
          <w:bCs/>
          <w:i/>
          <w:iCs/>
        </w:rPr>
        <w:t>Praca to nie przelewki… (o rynku pracy).</w:t>
      </w:r>
    </w:p>
    <w:p w:rsidR="223F7A4C" w:rsidRPr="00992A8F" w:rsidRDefault="04218B91" w:rsidP="6B7C6B54">
      <w:pPr>
        <w:pStyle w:val="Akapitzlist"/>
        <w:numPr>
          <w:ilvl w:val="0"/>
          <w:numId w:val="1"/>
        </w:numPr>
        <w:rPr>
          <w:rFonts w:ascii="Times New Roman" w:eastAsiaTheme="minorEastAsia" w:hAnsi="Times New Roman" w:cs="Times New Roman"/>
          <w:b/>
          <w:bCs/>
          <w:i/>
          <w:iCs/>
        </w:rPr>
      </w:pPr>
      <w:r w:rsidRPr="00992A8F">
        <w:rPr>
          <w:rFonts w:ascii="Times New Roman" w:eastAsia="Calibri" w:hAnsi="Times New Roman" w:cs="Times New Roman"/>
          <w:b/>
          <w:bCs/>
          <w:i/>
          <w:iCs/>
        </w:rPr>
        <w:t>Każdy nosi w plecaku buławę marszałka… (kariera zawodowa).</w:t>
      </w:r>
    </w:p>
    <w:p w:rsidR="223F7A4C" w:rsidRPr="00992A8F" w:rsidRDefault="04218B91" w:rsidP="6B7C6B54">
      <w:pPr>
        <w:jc w:val="both"/>
        <w:rPr>
          <w:rFonts w:ascii="Times New Roman" w:eastAsia="Calibri" w:hAnsi="Times New Roman" w:cs="Times New Roman"/>
        </w:rPr>
      </w:pPr>
      <w:r w:rsidRPr="00992A8F">
        <w:rPr>
          <w:rFonts w:ascii="Times New Roman" w:eastAsia="Calibri" w:hAnsi="Times New Roman" w:cs="Times New Roman"/>
        </w:rPr>
        <w:t xml:space="preserve">Wasza doradczyni zawodowa </w:t>
      </w:r>
      <w:r w:rsidR="00DC0C71" w:rsidRPr="00992A8F">
        <w:rPr>
          <w:rFonts w:ascii="Times New Roman" w:eastAsia="Calibri" w:hAnsi="Times New Roman" w:cs="Times New Roman"/>
        </w:rPr>
        <w:t>Honorata Kałużna</w:t>
      </w:r>
    </w:p>
    <w:sectPr w:rsidR="223F7A4C" w:rsidRPr="00992A8F" w:rsidSect="00B10B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83B42"/>
    <w:multiLevelType w:val="hybridMultilevel"/>
    <w:tmpl w:val="26B098D6"/>
    <w:lvl w:ilvl="0" w:tplc="F2487B06">
      <w:start w:val="1"/>
      <w:numFmt w:val="decimal"/>
      <w:lvlText w:val="%1."/>
      <w:lvlJc w:val="left"/>
      <w:pPr>
        <w:ind w:left="720" w:hanging="360"/>
      </w:pPr>
    </w:lvl>
    <w:lvl w:ilvl="1" w:tplc="2966981E">
      <w:start w:val="1"/>
      <w:numFmt w:val="lowerLetter"/>
      <w:lvlText w:val="%2."/>
      <w:lvlJc w:val="left"/>
      <w:pPr>
        <w:ind w:left="1440" w:hanging="360"/>
      </w:pPr>
    </w:lvl>
    <w:lvl w:ilvl="2" w:tplc="56BC0166">
      <w:start w:val="1"/>
      <w:numFmt w:val="lowerRoman"/>
      <w:lvlText w:val="%3."/>
      <w:lvlJc w:val="right"/>
      <w:pPr>
        <w:ind w:left="2160" w:hanging="180"/>
      </w:pPr>
    </w:lvl>
    <w:lvl w:ilvl="3" w:tplc="0722DE4C">
      <w:start w:val="1"/>
      <w:numFmt w:val="decimal"/>
      <w:lvlText w:val="%4."/>
      <w:lvlJc w:val="left"/>
      <w:pPr>
        <w:ind w:left="2880" w:hanging="360"/>
      </w:pPr>
    </w:lvl>
    <w:lvl w:ilvl="4" w:tplc="A3B61FDA">
      <w:start w:val="1"/>
      <w:numFmt w:val="lowerLetter"/>
      <w:lvlText w:val="%5."/>
      <w:lvlJc w:val="left"/>
      <w:pPr>
        <w:ind w:left="3600" w:hanging="360"/>
      </w:pPr>
    </w:lvl>
    <w:lvl w:ilvl="5" w:tplc="629A43AA">
      <w:start w:val="1"/>
      <w:numFmt w:val="lowerRoman"/>
      <w:lvlText w:val="%6."/>
      <w:lvlJc w:val="right"/>
      <w:pPr>
        <w:ind w:left="4320" w:hanging="180"/>
      </w:pPr>
    </w:lvl>
    <w:lvl w:ilvl="6" w:tplc="1BE69DDC">
      <w:start w:val="1"/>
      <w:numFmt w:val="decimal"/>
      <w:lvlText w:val="%7."/>
      <w:lvlJc w:val="left"/>
      <w:pPr>
        <w:ind w:left="5040" w:hanging="360"/>
      </w:pPr>
    </w:lvl>
    <w:lvl w:ilvl="7" w:tplc="8E221818">
      <w:start w:val="1"/>
      <w:numFmt w:val="lowerLetter"/>
      <w:lvlText w:val="%8."/>
      <w:lvlJc w:val="left"/>
      <w:pPr>
        <w:ind w:left="5760" w:hanging="360"/>
      </w:pPr>
    </w:lvl>
    <w:lvl w:ilvl="8" w:tplc="BEB2245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B50762"/>
    <w:rsid w:val="00081FCA"/>
    <w:rsid w:val="00265079"/>
    <w:rsid w:val="006322DD"/>
    <w:rsid w:val="007C152D"/>
    <w:rsid w:val="008C2C69"/>
    <w:rsid w:val="0097476A"/>
    <w:rsid w:val="00992A8F"/>
    <w:rsid w:val="00B10BFF"/>
    <w:rsid w:val="00B4746A"/>
    <w:rsid w:val="00D741F3"/>
    <w:rsid w:val="00DC0C71"/>
    <w:rsid w:val="00EC4428"/>
    <w:rsid w:val="04218B91"/>
    <w:rsid w:val="089B9C99"/>
    <w:rsid w:val="0B812939"/>
    <w:rsid w:val="0DB32CB4"/>
    <w:rsid w:val="108D8621"/>
    <w:rsid w:val="1FDE8B9C"/>
    <w:rsid w:val="223F7A4C"/>
    <w:rsid w:val="26BBB736"/>
    <w:rsid w:val="279FB518"/>
    <w:rsid w:val="2A5279B7"/>
    <w:rsid w:val="2EE4EC3D"/>
    <w:rsid w:val="30B50762"/>
    <w:rsid w:val="31295D56"/>
    <w:rsid w:val="325D8B9C"/>
    <w:rsid w:val="33647D9C"/>
    <w:rsid w:val="33AEBC69"/>
    <w:rsid w:val="35952C5E"/>
    <w:rsid w:val="3717D462"/>
    <w:rsid w:val="376BBE73"/>
    <w:rsid w:val="37F1DA07"/>
    <w:rsid w:val="37F37F24"/>
    <w:rsid w:val="39078ED4"/>
    <w:rsid w:val="3B33F57E"/>
    <w:rsid w:val="3BA3DFEB"/>
    <w:rsid w:val="3EE7021A"/>
    <w:rsid w:val="3F22E647"/>
    <w:rsid w:val="45CE9AB7"/>
    <w:rsid w:val="4821BB1F"/>
    <w:rsid w:val="54E715CA"/>
    <w:rsid w:val="64056799"/>
    <w:rsid w:val="66A0F77B"/>
    <w:rsid w:val="6A4F69AF"/>
    <w:rsid w:val="6B7C6B54"/>
    <w:rsid w:val="734A1C0B"/>
    <w:rsid w:val="7665B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2567E"/>
  <w15:docId w15:val="{AE6F8397-BFFD-4B04-9119-1B9115DB4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0B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0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Maluśkiewicz-Kostecka</dc:creator>
  <cp:keywords/>
  <dc:description/>
  <cp:lastModifiedBy>Admin</cp:lastModifiedBy>
  <cp:revision>4</cp:revision>
  <dcterms:created xsi:type="dcterms:W3CDTF">2022-08-22T08:12:00Z</dcterms:created>
  <dcterms:modified xsi:type="dcterms:W3CDTF">2022-09-06T07:34:00Z</dcterms:modified>
</cp:coreProperties>
</file>