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3200" w14:textId="77777777" w:rsidR="00AB0AE1" w:rsidRPr="00AB0AE1" w:rsidRDefault="00AB0AE1" w:rsidP="00AB0AE1">
      <w:pPr>
        <w:spacing w:after="0" w:line="240" w:lineRule="auto"/>
        <w:jc w:val="center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b/>
          <w:kern w:val="0"/>
          <w14:ligatures w14:val="none"/>
        </w:rPr>
        <w:t>Informacja o przetwarzaniu danych osobowych</w:t>
      </w:r>
      <w:r w:rsidRPr="00AB0AE1">
        <w:rPr>
          <w:rFonts w:ascii="Arial" w:hAnsi="Arial" w:cs="Arial"/>
          <w:kern w:val="0"/>
          <w14:ligatures w14:val="none"/>
        </w:rPr>
        <w:t>:</w:t>
      </w:r>
    </w:p>
    <w:p w14:paraId="30C5F05C" w14:textId="77777777" w:rsidR="00AB0AE1" w:rsidRPr="00AB0AE1" w:rsidRDefault="00AB0AE1" w:rsidP="00AB0AE1">
      <w:pPr>
        <w:spacing w:after="0" w:line="240" w:lineRule="auto"/>
        <w:jc w:val="center"/>
        <w:rPr>
          <w:rFonts w:ascii="Arial" w:hAnsi="Arial" w:cs="Arial"/>
          <w:kern w:val="0"/>
          <w14:ligatures w14:val="none"/>
        </w:rPr>
      </w:pPr>
    </w:p>
    <w:p w14:paraId="34A2C267" w14:textId="77777777" w:rsidR="00AB0AE1" w:rsidRPr="00AB0AE1" w:rsidRDefault="00AB0AE1" w:rsidP="00AB0AE1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Zgodnie z art. 13 ust. 1 i ust. 2 ogólnego rozporządzenia o ochronie danych osobowych z dnia 27 kwietnia 2016 r. informuję, iż:</w:t>
      </w:r>
    </w:p>
    <w:p w14:paraId="6308C01C" w14:textId="725C34B3" w:rsidR="00AB0AE1" w:rsidRPr="00AB0AE1" w:rsidRDefault="00AB0AE1" w:rsidP="00AB0A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 xml:space="preserve">Administratorem Pani/Pana danych osobowych jest </w:t>
      </w:r>
      <w:r w:rsidR="00F45A2E">
        <w:rPr>
          <w:rFonts w:ascii="Arial" w:hAnsi="Arial" w:cs="Arial"/>
          <w:kern w:val="0"/>
          <w14:ligatures w14:val="none"/>
        </w:rPr>
        <w:t>Zespół Szkolno-Przedszkolny nr 1</w:t>
      </w:r>
      <w:r w:rsidRPr="00AB0AE1">
        <w:rPr>
          <w:rFonts w:ascii="Arial" w:hAnsi="Arial" w:cs="Arial"/>
          <w:kern w:val="0"/>
          <w14:ligatures w14:val="none"/>
        </w:rPr>
        <w:t xml:space="preserve"> z siedzibą w Poznaniu przy</w:t>
      </w:r>
      <w:r w:rsidR="00F45A2E">
        <w:rPr>
          <w:rFonts w:ascii="Arial" w:hAnsi="Arial" w:cs="Arial"/>
          <w:kern w:val="0"/>
          <w14:ligatures w14:val="none"/>
        </w:rPr>
        <w:t xml:space="preserve"> Os. Wł. Łokietka 104</w:t>
      </w:r>
      <w:r w:rsidRPr="00AB0AE1">
        <w:rPr>
          <w:rFonts w:ascii="Arial" w:hAnsi="Arial" w:cs="Arial"/>
          <w:kern w:val="0"/>
          <w14:ligatures w14:val="none"/>
        </w:rPr>
        <w:t>.</w:t>
      </w:r>
    </w:p>
    <w:p w14:paraId="23F4B2F9" w14:textId="77777777" w:rsidR="00F45A2E" w:rsidRPr="00F45A2E" w:rsidRDefault="00AB0AE1" w:rsidP="00AB0A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2060"/>
          <w:kern w:val="0"/>
          <w14:ligatures w14:val="none"/>
        </w:rPr>
      </w:pPr>
      <w:r w:rsidRPr="00F45A2E">
        <w:rPr>
          <w:rFonts w:ascii="Arial" w:hAnsi="Arial" w:cs="Arial"/>
          <w:kern w:val="0"/>
          <w14:ligatures w14:val="none"/>
        </w:rPr>
        <w:t xml:space="preserve">Wyznaczono inspektora ochrony danych, z którym można się kontaktować poprzez e-mail:  </w:t>
      </w:r>
      <w:r w:rsidR="00F45A2E" w:rsidRPr="00F45A2E">
        <w:rPr>
          <w:rFonts w:ascii="Arial" w:hAnsi="Arial" w:cs="Arial"/>
          <w:i/>
          <w:iCs/>
        </w:rPr>
        <w:t xml:space="preserve">iod7_mjo@um.poznan.pl </w:t>
      </w:r>
      <w:r w:rsidRPr="00F45A2E">
        <w:rPr>
          <w:rFonts w:ascii="Arial" w:hAnsi="Arial" w:cs="Arial"/>
          <w:kern w:val="0"/>
          <w14:ligatures w14:val="none"/>
        </w:rPr>
        <w:t xml:space="preserve"> </w:t>
      </w:r>
    </w:p>
    <w:p w14:paraId="708E3649" w14:textId="7D82C695" w:rsidR="00AB0AE1" w:rsidRPr="00F45A2E" w:rsidRDefault="00AB0AE1" w:rsidP="00F45A2E">
      <w:pPr>
        <w:spacing w:after="0" w:line="240" w:lineRule="auto"/>
        <w:ind w:left="284"/>
        <w:contextualSpacing/>
        <w:jc w:val="both"/>
        <w:rPr>
          <w:rFonts w:ascii="Arial" w:hAnsi="Arial" w:cs="Arial"/>
          <w:color w:val="002060"/>
          <w:kern w:val="0"/>
          <w14:ligatures w14:val="none"/>
        </w:rPr>
      </w:pPr>
      <w:bookmarkStart w:id="0" w:name="_GoBack"/>
      <w:bookmarkEnd w:id="0"/>
      <w:r w:rsidRPr="00F45A2E">
        <w:rPr>
          <w:rFonts w:ascii="Arial" w:hAnsi="Arial" w:cs="Arial"/>
          <w:kern w:val="0"/>
          <w14:ligatures w14:val="none"/>
        </w:rPr>
        <w:t>Pani/Pana dane będą przetwarzane w celu wykonania zadania realizowanego w interesie publicznym (art. 6 ust. 1 lit. e RODO) w związku z przepisami m. in. Prawa oświatowego, ustawy o systemie oświaty i aktów wykonawczych do tych ustaw, statutu jednostki,</w:t>
      </w:r>
      <w:r w:rsidRPr="00F45A2E">
        <w:rPr>
          <w:rFonts w:ascii="Arial" w:hAnsi="Arial" w:cs="Arial"/>
          <w:kern w:val="0"/>
          <w14:ligatures w14:val="none"/>
        </w:rPr>
        <w:br/>
        <w:t>a także ustawy o działaniach antyterrorystycznych, w celu związanym z działaniami podejmowanymi w zakresie ochrony i zagwarantowania bezpieczeństwa, jakim jest prowadzenie „Ewidencji/Rejestru wejść”.</w:t>
      </w:r>
      <w:r w:rsidRPr="00F45A2E">
        <w:rPr>
          <w:rFonts w:ascii="Arial" w:hAnsi="Arial" w:cs="Arial"/>
          <w:color w:val="002060"/>
          <w:kern w:val="0"/>
          <w14:ligatures w14:val="none"/>
        </w:rPr>
        <w:t xml:space="preserve">   </w:t>
      </w:r>
    </w:p>
    <w:p w14:paraId="1AC57360" w14:textId="77777777" w:rsidR="00AB0AE1" w:rsidRPr="00AB0AE1" w:rsidRDefault="00AB0AE1" w:rsidP="00AB0A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Dane będą przechowywane przez okres 30 dni, a następnie zostaną zniszczone.</w:t>
      </w:r>
    </w:p>
    <w:p w14:paraId="23E7F03C" w14:textId="77777777" w:rsidR="00AB0AE1" w:rsidRPr="00AB0AE1" w:rsidRDefault="00AB0AE1" w:rsidP="00AB0A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Osoby, których dane dotyczą, mają prawo do:</w:t>
      </w:r>
    </w:p>
    <w:p w14:paraId="13F7F6C8" w14:textId="77777777" w:rsidR="00AB0AE1" w:rsidRPr="00AB0AE1" w:rsidRDefault="00AB0AE1" w:rsidP="00AB0AE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dostępu do swoich danych osobowych</w:t>
      </w:r>
    </w:p>
    <w:p w14:paraId="2AC306FD" w14:textId="77777777" w:rsidR="00AB0AE1" w:rsidRPr="00AB0AE1" w:rsidRDefault="00AB0AE1" w:rsidP="00AB0AE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żądania sprostowania danych, które są nieprawidłowe</w:t>
      </w:r>
    </w:p>
    <w:p w14:paraId="16EFD175" w14:textId="77777777" w:rsidR="00AB0AE1" w:rsidRPr="00AB0AE1" w:rsidRDefault="00AB0AE1" w:rsidP="00AB0AE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wniesienia sprzeciwu wobec przetwarzania danych – z przyczyn związanych ze szczególną sytuacją osób, których dane są przetwarzane</w:t>
      </w:r>
    </w:p>
    <w:p w14:paraId="09433C2A" w14:textId="77777777" w:rsidR="00AB0AE1" w:rsidRPr="00AB0AE1" w:rsidRDefault="00AB0AE1" w:rsidP="00AB0AE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żądania usunięcia danych, gdy:</w:t>
      </w:r>
    </w:p>
    <w:p w14:paraId="7367D5BF" w14:textId="77777777" w:rsidR="00AB0AE1" w:rsidRPr="00AB0AE1" w:rsidRDefault="00AB0AE1" w:rsidP="00AB0AE1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dane nie są już niezbędne do celów, dla których zostały zebrane</w:t>
      </w:r>
    </w:p>
    <w:p w14:paraId="717FECF5" w14:textId="77777777" w:rsidR="00AB0AE1" w:rsidRPr="00AB0AE1" w:rsidRDefault="00AB0AE1" w:rsidP="00AB0AE1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dane przetwarzane są niezgodnie z prawem</w:t>
      </w:r>
    </w:p>
    <w:p w14:paraId="53B2547C" w14:textId="77777777" w:rsidR="00AB0AE1" w:rsidRPr="00AB0AE1" w:rsidRDefault="00AB0AE1" w:rsidP="00AB0AE1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po wniesieniu sprzeciwu, jeśli nie występują nadrzędne prawnie uzasadnione podstawy  przetwarzania</w:t>
      </w:r>
    </w:p>
    <w:p w14:paraId="7B5FFF05" w14:textId="77777777" w:rsidR="00AB0AE1" w:rsidRPr="00AB0AE1" w:rsidRDefault="00AB0AE1" w:rsidP="00AB0AE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żądania ograniczenia przetwarzania, gdy:</w:t>
      </w:r>
    </w:p>
    <w:p w14:paraId="2CC76B30" w14:textId="77777777" w:rsidR="00AB0AE1" w:rsidRPr="00AB0AE1" w:rsidRDefault="00AB0AE1" w:rsidP="00AB0AE1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osoby te kwestionują prawidłowość danych</w:t>
      </w:r>
    </w:p>
    <w:p w14:paraId="7967DA63" w14:textId="77777777" w:rsidR="00AB0AE1" w:rsidRPr="00AB0AE1" w:rsidRDefault="00AB0AE1" w:rsidP="00AB0AE1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 xml:space="preserve">przetwarzanie jest niezgodne z prawem, a osoby te sprzeciwiają się usunięciu danych </w:t>
      </w:r>
    </w:p>
    <w:p w14:paraId="203212E2" w14:textId="77777777" w:rsidR="00AB0AE1" w:rsidRPr="00AB0AE1" w:rsidRDefault="00AB0AE1" w:rsidP="00AB0AE1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Administrator nie potrzebuje już danych osobowych do celów przetwarzania, ale są one potrzebne osobom, których dane dotyczą, do ustalenia, dochodzenia lub obrony roszczeń</w:t>
      </w:r>
    </w:p>
    <w:p w14:paraId="3C0B38F3" w14:textId="77777777" w:rsidR="00AB0AE1" w:rsidRPr="00AB0AE1" w:rsidRDefault="00AB0AE1" w:rsidP="00AB0AE1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 xml:space="preserve">osoby te wniosły sprzeciw wobec przetwarzania danych – do czasu stwierdzenia nadrzędnych interesów Administratora nad podstawę takiego sprzeciwu </w:t>
      </w:r>
    </w:p>
    <w:p w14:paraId="15949BBF" w14:textId="77777777" w:rsidR="00AB0AE1" w:rsidRPr="00AB0AE1" w:rsidRDefault="00AB0AE1" w:rsidP="00AB0A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 xml:space="preserve">Ma Pani/Pan prawo do wniesienia skargi do organu nadzorczego, którym jest Prezes Urzędu Ochrony Danych Osobowych </w:t>
      </w:r>
    </w:p>
    <w:p w14:paraId="01279D39" w14:textId="77777777" w:rsidR="00AB0AE1" w:rsidRPr="00AB0AE1" w:rsidRDefault="00AB0AE1" w:rsidP="00AB0A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2060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Podanie danych osobowych jest dobrowolne, ale konieczne do podjęcia przez Administratora niezbędnych działań mających na celu zapewnienie bezpieczeństwa uczniów i pracowników szkoły.</w:t>
      </w:r>
    </w:p>
    <w:p w14:paraId="67C734F9" w14:textId="77777777" w:rsidR="00AB0AE1" w:rsidRPr="00AB0AE1" w:rsidRDefault="00AB0AE1" w:rsidP="00AB0AE1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 xml:space="preserve">Dane osobowe mogą zostać przekazane organom uprawnionym do tego na mocy przepisów prawa lub zawartych z Administratorem umów.   </w:t>
      </w:r>
    </w:p>
    <w:p w14:paraId="6048272C" w14:textId="77777777" w:rsidR="00AB0AE1" w:rsidRPr="00AB0AE1" w:rsidRDefault="00AB0AE1" w:rsidP="00AB0A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2060"/>
          <w:kern w:val="0"/>
          <w14:ligatures w14:val="none"/>
        </w:rPr>
      </w:pPr>
      <w:r w:rsidRPr="00AB0AE1">
        <w:rPr>
          <w:rFonts w:ascii="Arial" w:hAnsi="Arial" w:cs="Arial"/>
          <w:kern w:val="0"/>
          <w14:ligatures w14:val="none"/>
        </w:rPr>
        <w:t>Dane osobowe nie będą przetwarzane w sposób opierający się wyłącznie na zautomatyzowanym przetwarzaniu, w tym profilowaniu</w:t>
      </w:r>
      <w:r w:rsidRPr="00AB0AE1">
        <w:rPr>
          <w:rFonts w:ascii="Arial" w:hAnsi="Arial" w:cs="Arial"/>
          <w:color w:val="002060"/>
          <w:kern w:val="0"/>
          <w14:ligatures w14:val="none"/>
        </w:rPr>
        <w:t>.</w:t>
      </w:r>
    </w:p>
    <w:p w14:paraId="4B13ABCF" w14:textId="77777777" w:rsidR="00AB0AE1" w:rsidRPr="00AB0AE1" w:rsidRDefault="00AB0AE1" w:rsidP="00AB0AE1">
      <w:pPr>
        <w:spacing w:after="200" w:line="276" w:lineRule="auto"/>
        <w:jc w:val="both"/>
        <w:rPr>
          <w:rFonts w:ascii="Arial" w:hAnsi="Arial" w:cs="Arial"/>
          <w:b/>
          <w:kern w:val="0"/>
          <w14:ligatures w14:val="none"/>
        </w:rPr>
      </w:pPr>
    </w:p>
    <w:p w14:paraId="4CB30275" w14:textId="77777777" w:rsidR="00AB0AE1" w:rsidRPr="00AB0AE1" w:rsidRDefault="00AB0AE1" w:rsidP="00AB0AE1">
      <w:pPr>
        <w:spacing w:after="200" w:line="276" w:lineRule="auto"/>
        <w:jc w:val="both"/>
        <w:rPr>
          <w:rFonts w:ascii="Arial" w:hAnsi="Arial" w:cs="Arial"/>
          <w:kern w:val="0"/>
          <w:u w:val="single"/>
          <w14:ligatures w14:val="none"/>
        </w:rPr>
      </w:pPr>
    </w:p>
    <w:p w14:paraId="0A722FAE" w14:textId="77777777" w:rsidR="00AB0AE1" w:rsidRPr="00AB0AE1" w:rsidRDefault="00AB0AE1" w:rsidP="00AB0AE1">
      <w:pPr>
        <w:spacing w:after="200" w:line="276" w:lineRule="auto"/>
        <w:ind w:left="1440"/>
        <w:contextualSpacing/>
        <w:jc w:val="both"/>
        <w:rPr>
          <w:rFonts w:ascii="Arial" w:hAnsi="Arial" w:cs="Arial"/>
          <w:kern w:val="0"/>
          <w:u w:val="single"/>
          <w14:ligatures w14:val="none"/>
        </w:rPr>
      </w:pPr>
    </w:p>
    <w:p w14:paraId="599BCC46" w14:textId="77777777" w:rsidR="00AB0AE1" w:rsidRPr="00AB0AE1" w:rsidRDefault="00AB0AE1" w:rsidP="00AB0AE1">
      <w:pPr>
        <w:spacing w:after="200" w:line="276" w:lineRule="auto"/>
        <w:rPr>
          <w:kern w:val="0"/>
          <w14:ligatures w14:val="none"/>
        </w:rPr>
      </w:pPr>
    </w:p>
    <w:p w14:paraId="5744142A" w14:textId="77777777" w:rsidR="00692C34" w:rsidRDefault="00692C34"/>
    <w:sectPr w:rsidR="0069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E1"/>
    <w:rsid w:val="002B4751"/>
    <w:rsid w:val="00692C34"/>
    <w:rsid w:val="00873D27"/>
    <w:rsid w:val="00AB0AE1"/>
    <w:rsid w:val="00E85E39"/>
    <w:rsid w:val="00F4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E259"/>
  <w15:chartTrackingRefBased/>
  <w15:docId w15:val="{1CD5D601-99A8-4188-95AF-7662F0D9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0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A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A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A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A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A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A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0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0A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0A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0A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A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2127</Characters>
  <Application>Microsoft Office Word</Application>
  <DocSecurity>0</DocSecurity>
  <Lines>17</Lines>
  <Paragraphs>4</Paragraphs>
  <ScaleCrop>false</ScaleCrop>
  <Company>Urzad Miasta Poznania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Malinowska-Szabowska</dc:creator>
  <cp:keywords/>
  <dc:description/>
  <cp:lastModifiedBy>Anna Szymańska</cp:lastModifiedBy>
  <cp:revision>3</cp:revision>
  <dcterms:created xsi:type="dcterms:W3CDTF">2024-10-30T15:31:00Z</dcterms:created>
  <dcterms:modified xsi:type="dcterms:W3CDTF">2024-10-31T07:59:00Z</dcterms:modified>
</cp:coreProperties>
</file>