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72" w:rsidRPr="0097007F" w:rsidRDefault="007C4424" w:rsidP="00D75D27">
      <w:pPr>
        <w:rPr>
          <w:rFonts w:ascii="Book Antiqua" w:hAnsi="Book Antiqua"/>
          <w:sz w:val="52"/>
          <w:szCs w:val="52"/>
        </w:rPr>
      </w:pPr>
      <w:r w:rsidRPr="007C4424">
        <w:t xml:space="preserve">                     </w:t>
      </w:r>
      <w:r>
        <w:t xml:space="preserve">                   </w:t>
      </w:r>
      <w:r w:rsidRPr="007C4424">
        <w:t xml:space="preserve">     </w:t>
      </w:r>
      <w:r w:rsidR="00D75D27" w:rsidRPr="0097007F">
        <w:rPr>
          <w:rFonts w:ascii="Book Antiqua" w:hAnsi="Book Antiqua"/>
          <w:sz w:val="52"/>
          <w:szCs w:val="52"/>
        </w:rPr>
        <w:t>Mediacje rówie</w:t>
      </w:r>
      <w:r w:rsidR="00D75D27" w:rsidRPr="0097007F">
        <w:rPr>
          <w:rFonts w:ascii="Book Antiqua" w:hAnsi="Book Antiqua" w:cs="Cambria"/>
          <w:sz w:val="52"/>
          <w:szCs w:val="52"/>
        </w:rPr>
        <w:t>ś</w:t>
      </w:r>
      <w:r w:rsidR="00D75D27" w:rsidRPr="0097007F">
        <w:rPr>
          <w:rFonts w:ascii="Book Antiqua" w:hAnsi="Book Antiqua"/>
          <w:sz w:val="52"/>
          <w:szCs w:val="52"/>
        </w:rPr>
        <w:t>nicze</w:t>
      </w:r>
      <w:r w:rsidR="002F5A86">
        <w:rPr>
          <w:rFonts w:ascii="Book Antiqua" w:hAnsi="Book Antiqua"/>
          <w:sz w:val="52"/>
          <w:szCs w:val="52"/>
        </w:rPr>
        <w:t xml:space="preserve"> w Szkole Podstawowej nr 35 w Poznaniu</w:t>
      </w:r>
    </w:p>
    <w:p w:rsidR="0097007F" w:rsidRPr="00D75D27" w:rsidRDefault="0097007F" w:rsidP="00D75D27"/>
    <w:p w:rsidR="00CA4A52" w:rsidRDefault="004B7472" w:rsidP="004B7472">
      <w:pPr>
        <w:jc w:val="both"/>
        <w:rPr>
          <w:rFonts w:ascii="Book Antiqua" w:hAnsi="Book Antiqua" w:cs="Times New Roman"/>
          <w:sz w:val="32"/>
          <w:szCs w:val="32"/>
        </w:rPr>
      </w:pPr>
      <w:r w:rsidRPr="0097007F">
        <w:rPr>
          <w:rFonts w:ascii="Times New Roman" w:hAnsi="Times New Roman" w:cs="Times New Roman"/>
        </w:rPr>
        <w:t xml:space="preserve">                     </w:t>
      </w:r>
      <w:r w:rsidR="00B22929">
        <w:rPr>
          <w:rFonts w:ascii="Book Antiqua" w:hAnsi="Book Antiqua" w:cs="Times New Roman"/>
          <w:sz w:val="32"/>
          <w:szCs w:val="32"/>
        </w:rPr>
        <w:t>W roku szkolnym 2025/2026</w:t>
      </w:r>
      <w:r w:rsidR="00790983" w:rsidRPr="0097007F">
        <w:rPr>
          <w:rFonts w:ascii="Book Antiqua" w:hAnsi="Book Antiqua" w:cs="Times New Roman"/>
          <w:sz w:val="32"/>
          <w:szCs w:val="32"/>
        </w:rPr>
        <w:t xml:space="preserve"> w naszej szko</w:t>
      </w:r>
      <w:r w:rsidR="00C17BE5">
        <w:rPr>
          <w:rFonts w:ascii="Book Antiqua" w:hAnsi="Book Antiqua" w:cs="Times New Roman"/>
          <w:sz w:val="32"/>
          <w:szCs w:val="32"/>
        </w:rPr>
        <w:t>le ruszyły mediacje rówieśnicze. P</w:t>
      </w:r>
      <w:r w:rsidR="00B22929">
        <w:rPr>
          <w:rFonts w:ascii="Book Antiqua" w:hAnsi="Book Antiqua" w:cs="Times New Roman"/>
          <w:sz w:val="32"/>
          <w:szCs w:val="32"/>
        </w:rPr>
        <w:t xml:space="preserve">edagodzy szkolni i psycholog przeprowadzili w klasach 4-8 </w:t>
      </w:r>
      <w:r w:rsidR="00131B3C">
        <w:rPr>
          <w:rFonts w:ascii="Book Antiqua" w:hAnsi="Book Antiqua" w:cs="Times New Roman"/>
          <w:sz w:val="32"/>
          <w:szCs w:val="32"/>
        </w:rPr>
        <w:t>warsztaty, podczas których wychowawcy wraz z dziećmi wytypowali po dwoje uczniów w każdej klasy, pełniących rolę mediatorów rówieśniczych</w:t>
      </w:r>
      <w:r w:rsidR="00FC2275">
        <w:rPr>
          <w:rFonts w:ascii="Book Antiqua" w:hAnsi="Book Antiqua" w:cs="Times New Roman"/>
          <w:sz w:val="32"/>
          <w:szCs w:val="32"/>
        </w:rPr>
        <w:t xml:space="preserve"> w celu kształtowania umiejętności rozwiązywania konfliktów i sporów</w:t>
      </w:r>
      <w:r w:rsidR="00CA4A52" w:rsidRPr="0097007F">
        <w:rPr>
          <w:rFonts w:ascii="Book Antiqua" w:hAnsi="Book Antiqua" w:cs="Times New Roman"/>
          <w:sz w:val="32"/>
          <w:szCs w:val="32"/>
        </w:rPr>
        <w:t xml:space="preserve"> wśród rówieśników, drogą bez przemocy. </w:t>
      </w:r>
    </w:p>
    <w:p w:rsidR="00C17BE5" w:rsidRDefault="00C17BE5" w:rsidP="00C17BE5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b/>
          <w:bCs/>
          <w:sz w:val="32"/>
          <w:szCs w:val="32"/>
          <w:lang w:eastAsia="pl-PL"/>
        </w:rPr>
        <w:t xml:space="preserve">Mediacja rówieśnicza </w:t>
      </w: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– to mediacja, w której stronami konfliktu są uczniowie. Konflikty rozwiązywane w mediacjach rówieśniczych dotyczą relacji między stronami. Mediacje te prowadzone są przez dwóch uczniów do tego przygotowanych, cieszących się zaufaniem i sympatią rówieśników.</w:t>
      </w:r>
    </w:p>
    <w:p w:rsidR="00C17BE5" w:rsidRPr="00C17BE5" w:rsidRDefault="00C17BE5" w:rsidP="00C17BE5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b/>
          <w:bCs/>
          <w:sz w:val="32"/>
          <w:szCs w:val="32"/>
          <w:lang w:eastAsia="pl-PL"/>
        </w:rPr>
        <w:t>Mediację cechuje:</w:t>
      </w:r>
    </w:p>
    <w:p w:rsidR="00C17BE5" w:rsidRPr="00C17BE5" w:rsidRDefault="00C17BE5" w:rsidP="00C17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dobrowolność uczestniczenia w mediacji – każda ze stron może nie wyrazić zgody na mediację oraz zrezygnować z udziału w niej w dowolnym momencie,</w:t>
      </w:r>
    </w:p>
    <w:p w:rsidR="00C17BE5" w:rsidRPr="00C17BE5" w:rsidRDefault="00C17BE5" w:rsidP="00C17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poufność polegająca na tym, że wszyscy uczestnicy mediacji, w tym mediator, nie mogą ujawniać informacji, o jakich dowiedzieli się w procesie mediacji (mediatora nie można powołać na świadka w sprawie sądowej, jeśli obie strony nie wyrażą na to zgody),</w:t>
      </w:r>
    </w:p>
    <w:p w:rsidR="00C17BE5" w:rsidRPr="00C17BE5" w:rsidRDefault="00C17BE5" w:rsidP="00C17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bezstronność mediatora, który nie faworyzuje żadnej ze stron, pomaga obu stronom w równym stopniu i poświęca im tyle samo czasu,</w:t>
      </w:r>
    </w:p>
    <w:p w:rsidR="00C17BE5" w:rsidRPr="00C17BE5" w:rsidRDefault="00C17BE5" w:rsidP="00C17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neutralność mediatora nienarzucającego żadnych rozwiązań ani nie podejmującego w tej kwestii decyzji,</w:t>
      </w:r>
    </w:p>
    <w:p w:rsidR="00C17BE5" w:rsidRPr="00C17BE5" w:rsidRDefault="00C17BE5" w:rsidP="00C17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lastRenderedPageBreak/>
        <w:t>akceptowanie przez strony potrzeby i zasad mediacji oraz osoby mediatora – uczestnicy mediacji mają prawo w dowolnym momencie zmienić mediatora.</w:t>
      </w:r>
    </w:p>
    <w:p w:rsidR="00C17BE5" w:rsidRPr="00C17BE5" w:rsidRDefault="00C17BE5" w:rsidP="00C17BE5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b/>
          <w:bCs/>
          <w:sz w:val="32"/>
          <w:szCs w:val="32"/>
          <w:lang w:eastAsia="pl-PL"/>
        </w:rPr>
        <w:t>Cele mediacji:</w:t>
      </w:r>
    </w:p>
    <w:p w:rsidR="00C17BE5" w:rsidRPr="00C17BE5" w:rsidRDefault="00C17BE5" w:rsidP="00C17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Wypracowanie rozwiązania satysfakcjonującego strony konfliktu.</w:t>
      </w:r>
    </w:p>
    <w:p w:rsidR="00C17BE5" w:rsidRPr="00C17BE5" w:rsidRDefault="00C17BE5" w:rsidP="00C17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Załagodzenie lub wygaszenie konfliktu istniejącego między stronami. Jest to stan możliwy do osiągnięcia w mediacji, bowiem osoby dotychczas pozostające w konflikcie są równouprawnionymi partnerami w rozmowie.</w:t>
      </w:r>
    </w:p>
    <w:p w:rsidR="00C17BE5" w:rsidRPr="00C17BE5" w:rsidRDefault="00C17BE5" w:rsidP="00C17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Wspólne poszukiwanie rozwiązania sporu. Nikt nie może narzucać stronom sposobu jego rozwiązania, strony są odpowiedzialne za wynik mediacji.</w:t>
      </w:r>
    </w:p>
    <w:p w:rsidR="00C17BE5" w:rsidRPr="00C17BE5" w:rsidRDefault="00C17BE5" w:rsidP="00C17BE5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bCs/>
          <w:sz w:val="32"/>
          <w:szCs w:val="32"/>
          <w:lang w:eastAsia="pl-PL"/>
        </w:rPr>
        <w:t>Ważne: Celem mediacji nie jest ustalenie, kto ma rację w sporze!</w:t>
      </w:r>
    </w:p>
    <w:p w:rsidR="00C17BE5" w:rsidRPr="00C17BE5" w:rsidRDefault="00C17BE5" w:rsidP="00C17BE5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b/>
          <w:bCs/>
          <w:sz w:val="32"/>
          <w:szCs w:val="32"/>
          <w:lang w:eastAsia="pl-PL"/>
        </w:rPr>
        <w:t>Korzyści z wprowadzenia mediacji w szkole</w:t>
      </w:r>
      <w:r w:rsidRPr="00C17BE5">
        <w:rPr>
          <w:rFonts w:ascii="Book Antiqua" w:eastAsia="Times New Roman" w:hAnsi="Book Antiqua" w:cs="Times New Roman"/>
          <w:b/>
          <w:bCs/>
          <w:sz w:val="32"/>
          <w:szCs w:val="32"/>
          <w:lang w:eastAsia="pl-PL"/>
        </w:rPr>
        <w:br/>
        <w:t>Doraźne:</w:t>
      </w:r>
    </w:p>
    <w:p w:rsidR="00C17BE5" w:rsidRPr="00C17BE5" w:rsidRDefault="00C17BE5" w:rsidP="00C1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rozwiązanie konkretnego konfliktu;</w:t>
      </w:r>
    </w:p>
    <w:p w:rsidR="00C17BE5" w:rsidRPr="00C17BE5" w:rsidRDefault="00C17BE5" w:rsidP="00C1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możliwość zachowania poprawnych relacji mimo różnicy zdań.</w:t>
      </w:r>
    </w:p>
    <w:p w:rsidR="00C17BE5" w:rsidRPr="00C17BE5" w:rsidRDefault="00C17BE5" w:rsidP="00C17BE5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b/>
          <w:bCs/>
          <w:sz w:val="32"/>
          <w:szCs w:val="32"/>
          <w:lang w:eastAsia="pl-PL"/>
        </w:rPr>
        <w:t>Długofalowe:</w:t>
      </w:r>
    </w:p>
    <w:p w:rsidR="00C17BE5" w:rsidRPr="00C17BE5" w:rsidRDefault="00C17BE5" w:rsidP="00C17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kształtowanie odpowiedzialności za własne postępowanie i podejmowane decyzje;</w:t>
      </w:r>
    </w:p>
    <w:p w:rsidR="00C17BE5" w:rsidRPr="00C17BE5" w:rsidRDefault="00C17BE5" w:rsidP="00C17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wskazanie alternatywy dla tradycyjnie stosowanych w środowisku szkoły rozstrzygnięć z pozycji autorytetu arbitra lub siły i konfrontacji;</w:t>
      </w:r>
    </w:p>
    <w:p w:rsidR="00C17BE5" w:rsidRPr="00C17BE5" w:rsidRDefault="00C17BE5" w:rsidP="00C17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 xml:space="preserve">transmisja pozytywnych wzorców </w:t>
      </w:r>
      <w:proofErr w:type="spellStart"/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zachowań</w:t>
      </w:r>
      <w:proofErr w:type="spellEnd"/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 xml:space="preserve"> w sytuacjach konfliktowych;</w:t>
      </w:r>
    </w:p>
    <w:p w:rsidR="00C17BE5" w:rsidRPr="00C17BE5" w:rsidRDefault="00C17BE5" w:rsidP="00C17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 xml:space="preserve">kształtowanie kompetencji kluczowych: zdolności do współpracy, umiejętności kreatywnego myślenia, </w:t>
      </w:r>
      <w:r w:rsidRPr="00C17BE5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 </w:t>
      </w: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samoregulacji, rozwi</w:t>
      </w:r>
      <w:r w:rsidRPr="00C17BE5">
        <w:rPr>
          <w:rFonts w:ascii="Book Antiqua" w:eastAsia="Times New Roman" w:hAnsi="Book Antiqua" w:cs="Book Antiqua"/>
          <w:sz w:val="32"/>
          <w:szCs w:val="32"/>
          <w:lang w:eastAsia="pl-PL"/>
        </w:rPr>
        <w:t>ą</w:t>
      </w: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zywania sytuacji problemowych, w tym konfliktowych;</w:t>
      </w:r>
    </w:p>
    <w:p w:rsidR="00C17BE5" w:rsidRPr="00C17BE5" w:rsidRDefault="00C17BE5" w:rsidP="00C17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32"/>
          <w:szCs w:val="32"/>
          <w:lang w:eastAsia="pl-PL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 xml:space="preserve">profilaktyka </w:t>
      </w:r>
      <w:proofErr w:type="spellStart"/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>zachowań</w:t>
      </w:r>
      <w:proofErr w:type="spellEnd"/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 xml:space="preserve"> problemowych dzieci i młodzieży;</w:t>
      </w:r>
    </w:p>
    <w:p w:rsidR="00C17BE5" w:rsidRPr="002A7B66" w:rsidRDefault="00C17BE5" w:rsidP="002A7B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hAnsi="Book Antiqua" w:cs="Times New Roman"/>
          <w:sz w:val="32"/>
          <w:szCs w:val="32"/>
        </w:rPr>
      </w:pPr>
      <w:r w:rsidRPr="00C17BE5">
        <w:rPr>
          <w:rFonts w:ascii="Book Antiqua" w:eastAsia="Times New Roman" w:hAnsi="Book Antiqua" w:cs="Times New Roman"/>
          <w:sz w:val="32"/>
          <w:szCs w:val="32"/>
          <w:lang w:eastAsia="pl-PL"/>
        </w:rPr>
        <w:t xml:space="preserve">oddziaływanie wychowawcze w duchu sprawiedliwości </w:t>
      </w:r>
    </w:p>
    <w:p w:rsidR="005A6E55" w:rsidRPr="0097007F" w:rsidRDefault="00CA4A52">
      <w:pPr>
        <w:rPr>
          <w:rFonts w:ascii="Book Antiqua" w:hAnsi="Book Antiqua" w:cs="Times New Roman"/>
          <w:sz w:val="32"/>
          <w:szCs w:val="32"/>
        </w:rPr>
      </w:pPr>
      <w:r w:rsidRPr="0097007F">
        <w:rPr>
          <w:rFonts w:ascii="Book Antiqua" w:hAnsi="Book Antiqua" w:cs="Times New Roman"/>
          <w:sz w:val="32"/>
          <w:szCs w:val="32"/>
        </w:rPr>
        <w:t>Opiekuna</w:t>
      </w:r>
      <w:r w:rsidR="002A7B66">
        <w:rPr>
          <w:rFonts w:ascii="Book Antiqua" w:hAnsi="Book Antiqua" w:cs="Times New Roman"/>
          <w:sz w:val="32"/>
          <w:szCs w:val="32"/>
        </w:rPr>
        <w:t>mi i osobami zaangażowanymi w przygotowanie i wspieranie wytypowanych uczniów do roli mediatorów rówieśniczych z klas 4-8 są</w:t>
      </w:r>
      <w:r w:rsidRPr="0097007F">
        <w:rPr>
          <w:rFonts w:ascii="Book Antiqua" w:hAnsi="Book Antiqua" w:cs="Times New Roman"/>
          <w:sz w:val="32"/>
          <w:szCs w:val="32"/>
        </w:rPr>
        <w:t xml:space="preserve">: </w:t>
      </w:r>
    </w:p>
    <w:p w:rsidR="00F91BF4" w:rsidRDefault="00A62CDD" w:rsidP="00F91BF4">
      <w:pPr>
        <w:pStyle w:val="Akapitzlist"/>
        <w:numPr>
          <w:ilvl w:val="0"/>
          <w:numId w:val="1"/>
        </w:numPr>
        <w:rPr>
          <w:rFonts w:ascii="Book Antiqua" w:hAnsi="Book Antiqua" w:cs="Times New Roman"/>
          <w:sz w:val="32"/>
          <w:szCs w:val="32"/>
        </w:rPr>
      </w:pPr>
      <w:r w:rsidRPr="0097007F">
        <w:rPr>
          <w:rFonts w:ascii="Book Antiqua" w:hAnsi="Book Antiqua" w:cs="Times New Roman"/>
          <w:sz w:val="32"/>
          <w:szCs w:val="32"/>
        </w:rPr>
        <w:t>Aneta Zielonacka (psycholog szkolny)</w:t>
      </w:r>
    </w:p>
    <w:p w:rsidR="00A62CDD" w:rsidRPr="00F91BF4" w:rsidRDefault="00A62CDD" w:rsidP="00F91BF4">
      <w:pPr>
        <w:pStyle w:val="Akapitzlist"/>
        <w:numPr>
          <w:ilvl w:val="0"/>
          <w:numId w:val="1"/>
        </w:numPr>
        <w:rPr>
          <w:rFonts w:ascii="Book Antiqua" w:hAnsi="Book Antiqua" w:cs="Times New Roman"/>
          <w:sz w:val="32"/>
          <w:szCs w:val="32"/>
        </w:rPr>
      </w:pPr>
      <w:r w:rsidRPr="00F91BF4">
        <w:rPr>
          <w:rFonts w:ascii="Book Antiqua" w:hAnsi="Book Antiqua" w:cs="Times New Roman"/>
          <w:sz w:val="32"/>
          <w:szCs w:val="32"/>
        </w:rPr>
        <w:t>Grażyna Stępka (pedagog szkolny)</w:t>
      </w:r>
    </w:p>
    <w:p w:rsidR="00A62CDD" w:rsidRPr="0097007F" w:rsidRDefault="00A62CDD" w:rsidP="004B7472">
      <w:pPr>
        <w:pStyle w:val="Akapitzlist"/>
        <w:numPr>
          <w:ilvl w:val="0"/>
          <w:numId w:val="1"/>
        </w:numPr>
        <w:rPr>
          <w:rFonts w:ascii="Book Antiqua" w:hAnsi="Book Antiqua" w:cs="Times New Roman"/>
          <w:sz w:val="32"/>
          <w:szCs w:val="32"/>
        </w:rPr>
      </w:pPr>
      <w:r w:rsidRPr="0097007F">
        <w:rPr>
          <w:rFonts w:ascii="Book Antiqua" w:hAnsi="Book Antiqua" w:cs="Times New Roman"/>
          <w:sz w:val="32"/>
          <w:szCs w:val="32"/>
        </w:rPr>
        <w:t xml:space="preserve">Agata </w:t>
      </w:r>
      <w:proofErr w:type="spellStart"/>
      <w:r w:rsidRPr="0097007F">
        <w:rPr>
          <w:rFonts w:ascii="Book Antiqua" w:hAnsi="Book Antiqua" w:cs="Times New Roman"/>
          <w:sz w:val="32"/>
          <w:szCs w:val="32"/>
        </w:rPr>
        <w:t>Sobotkowska</w:t>
      </w:r>
      <w:proofErr w:type="spellEnd"/>
      <w:r w:rsidRPr="0097007F">
        <w:rPr>
          <w:rFonts w:ascii="Book Antiqua" w:hAnsi="Book Antiqua" w:cs="Times New Roman"/>
          <w:sz w:val="32"/>
          <w:szCs w:val="32"/>
        </w:rPr>
        <w:t xml:space="preserve"> (pedagog specjalny)</w:t>
      </w:r>
    </w:p>
    <w:p w:rsidR="00131B3C" w:rsidRDefault="00A62CDD" w:rsidP="00B30552">
      <w:pPr>
        <w:pStyle w:val="Akapitzlist"/>
        <w:numPr>
          <w:ilvl w:val="0"/>
          <w:numId w:val="1"/>
        </w:numPr>
        <w:rPr>
          <w:rFonts w:ascii="Book Antiqua" w:hAnsi="Book Antiqua" w:cs="Times New Roman"/>
          <w:sz w:val="32"/>
          <w:szCs w:val="32"/>
        </w:rPr>
      </w:pPr>
      <w:r w:rsidRPr="0097007F">
        <w:rPr>
          <w:rFonts w:ascii="Book Antiqua" w:hAnsi="Book Antiqua" w:cs="Times New Roman"/>
          <w:sz w:val="32"/>
          <w:szCs w:val="32"/>
        </w:rPr>
        <w:t>Julita Filus (pedagog szkolny)</w:t>
      </w:r>
    </w:p>
    <w:p w:rsidR="00B30552" w:rsidRPr="00131B3C" w:rsidRDefault="00C17BE5" w:rsidP="00B30552">
      <w:pPr>
        <w:pStyle w:val="Akapitzlist"/>
        <w:numPr>
          <w:ilvl w:val="0"/>
          <w:numId w:val="1"/>
        </w:numPr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 w:cs="Times New Roman"/>
          <w:sz w:val="32"/>
          <w:szCs w:val="32"/>
        </w:rPr>
        <w:t>W</w:t>
      </w:r>
      <w:r w:rsidR="00131B3C">
        <w:rPr>
          <w:rFonts w:ascii="Book Antiqua" w:hAnsi="Book Antiqua" w:cs="Times New Roman"/>
          <w:sz w:val="32"/>
          <w:szCs w:val="32"/>
        </w:rPr>
        <w:t>ychowawcy wszystkich klas</w:t>
      </w:r>
    </w:p>
    <w:p w:rsidR="00F91BF4" w:rsidRPr="00B30552" w:rsidRDefault="000C2D9E" w:rsidP="00131B3C">
      <w:pPr>
        <w:jc w:val="both"/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Dzieci z klas 1-3 są przez wychowawców przygotowywani i wdrażani do rozwiązywania w konstruktywny sposób konfliktów z kolegami i koleżankami </w:t>
      </w:r>
      <w:bookmarkStart w:id="0" w:name="_GoBack"/>
      <w:bookmarkEnd w:id="0"/>
      <w:r>
        <w:rPr>
          <w:rFonts w:ascii="Book Antiqua" w:hAnsi="Book Antiqua"/>
          <w:sz w:val="32"/>
          <w:szCs w:val="32"/>
        </w:rPr>
        <w:t xml:space="preserve">poprzez mediacje rówieśnicze. </w:t>
      </w:r>
      <w:r w:rsidR="00B30552">
        <w:rPr>
          <w:rFonts w:ascii="Book Antiqua" w:hAnsi="Book Antiqua"/>
          <w:sz w:val="32"/>
          <w:szCs w:val="32"/>
        </w:rPr>
        <w:t xml:space="preserve">        </w:t>
      </w:r>
    </w:p>
    <w:p w:rsidR="007C4424" w:rsidRPr="00B30552" w:rsidRDefault="007C4424" w:rsidP="007C4424">
      <w:pPr>
        <w:pStyle w:val="Akapitzlist"/>
        <w:rPr>
          <w:rFonts w:ascii="Book Antiqua" w:hAnsi="Book Antiqua" w:cs="Microsoft New Tai Lue"/>
          <w:sz w:val="32"/>
          <w:szCs w:val="32"/>
        </w:rPr>
      </w:pPr>
    </w:p>
    <w:p w:rsidR="007C4424" w:rsidRPr="007C4424" w:rsidRDefault="007C4424" w:rsidP="007C4424">
      <w:pPr>
        <w:pStyle w:val="Akapitzlist"/>
        <w:rPr>
          <w:rFonts w:ascii="Microsoft New Tai Lue" w:hAnsi="Microsoft New Tai Lue" w:cs="Microsoft New Tai Lue"/>
          <w:sz w:val="32"/>
          <w:szCs w:val="32"/>
          <w:bdr w:val="wave" w:sz="6" w:space="0" w:color="auto"/>
        </w:rPr>
      </w:pPr>
    </w:p>
    <w:sectPr w:rsidR="007C4424" w:rsidRPr="007C4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350"/>
    <w:multiLevelType w:val="multilevel"/>
    <w:tmpl w:val="6A2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D08F1"/>
    <w:multiLevelType w:val="multilevel"/>
    <w:tmpl w:val="8C1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20451"/>
    <w:multiLevelType w:val="multilevel"/>
    <w:tmpl w:val="800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7719F"/>
    <w:multiLevelType w:val="multilevel"/>
    <w:tmpl w:val="592C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70B4D"/>
    <w:multiLevelType w:val="hybridMultilevel"/>
    <w:tmpl w:val="8C56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9C"/>
    <w:rsid w:val="000C2D9E"/>
    <w:rsid w:val="00131B3C"/>
    <w:rsid w:val="002A7B66"/>
    <w:rsid w:val="002F5A86"/>
    <w:rsid w:val="004B7472"/>
    <w:rsid w:val="005A6E55"/>
    <w:rsid w:val="00790983"/>
    <w:rsid w:val="007C4424"/>
    <w:rsid w:val="00861E5F"/>
    <w:rsid w:val="00905E9C"/>
    <w:rsid w:val="0097007F"/>
    <w:rsid w:val="009F4282"/>
    <w:rsid w:val="00A62CDD"/>
    <w:rsid w:val="00B22929"/>
    <w:rsid w:val="00B30552"/>
    <w:rsid w:val="00C17BE5"/>
    <w:rsid w:val="00CA4A52"/>
    <w:rsid w:val="00D75D27"/>
    <w:rsid w:val="00F91BF4"/>
    <w:rsid w:val="00FC0262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7F6B"/>
  <w15:chartTrackingRefBased/>
  <w15:docId w15:val="{6A64EA74-E440-4B27-A87D-798B0E82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4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7155-F656-4A2B-A07B-7D5418C0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2026-01-07T09:32:00Z</cp:lastPrinted>
  <dcterms:created xsi:type="dcterms:W3CDTF">2025-03-27T09:21:00Z</dcterms:created>
  <dcterms:modified xsi:type="dcterms:W3CDTF">2026-01-07T09:47:00Z</dcterms:modified>
</cp:coreProperties>
</file>